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65" w:rsidRPr="002C01B1" w:rsidRDefault="00E50DDA" w:rsidP="00E50D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01B1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Мамандық </w:t>
      </w:r>
      <w:r w:rsidRPr="002C01B1">
        <w:rPr>
          <w:rFonts w:ascii="Times New Roman" w:hAnsi="Times New Roman" w:cs="Times New Roman"/>
          <w:b/>
          <w:bCs/>
          <w:sz w:val="28"/>
          <w:szCs w:val="28"/>
          <w:lang w:val="kk-KZ"/>
        </w:rPr>
        <w:t>«6М050300-ПСИХОЛОГИЯ</w:t>
      </w:r>
      <w:r w:rsidRPr="002C01B1">
        <w:rPr>
          <w:rFonts w:ascii="Times New Roman" w:hAnsi="Times New Roman" w:cs="Times New Roman"/>
          <w:b/>
          <w:sz w:val="28"/>
          <w:szCs w:val="28"/>
        </w:rPr>
        <w:t xml:space="preserve"> 1 курс магистратура  </w:t>
      </w:r>
      <w:r w:rsidRPr="002C01B1">
        <w:rPr>
          <w:rFonts w:ascii="Times New Roman" w:hAnsi="Times New Roman" w:cs="Times New Roman"/>
          <w:b/>
          <w:sz w:val="28"/>
          <w:szCs w:val="28"/>
          <w:lang w:val="kk-KZ"/>
        </w:rPr>
        <w:t>«П</w:t>
      </w:r>
      <w:proofErr w:type="spellStart"/>
      <w:r w:rsidRPr="002C01B1">
        <w:rPr>
          <w:rFonts w:ascii="Times New Roman" w:hAnsi="Times New Roman" w:cs="Times New Roman"/>
          <w:b/>
          <w:sz w:val="28"/>
          <w:szCs w:val="28"/>
        </w:rPr>
        <w:t>сихологияны</w:t>
      </w:r>
      <w:proofErr w:type="spellEnd"/>
      <w:r w:rsidRPr="002C01B1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2C01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1B1">
        <w:rPr>
          <w:rFonts w:ascii="Times New Roman" w:hAnsi="Times New Roman" w:cs="Times New Roman"/>
          <w:b/>
          <w:sz w:val="28"/>
          <w:szCs w:val="28"/>
        </w:rPr>
        <w:t>теориясы</w:t>
      </w:r>
      <w:proofErr w:type="spellEnd"/>
      <w:r w:rsidRPr="002C01B1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2C01B1">
        <w:rPr>
          <w:rFonts w:ascii="Times New Roman" w:hAnsi="Times New Roman" w:cs="Times New Roman"/>
          <w:b/>
          <w:sz w:val="28"/>
          <w:szCs w:val="28"/>
        </w:rPr>
        <w:t>методологиялы</w:t>
      </w:r>
      <w:proofErr w:type="spellEnd"/>
      <w:r w:rsidRPr="002C01B1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2C01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1B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C0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егіздері» пәні </w:t>
      </w:r>
      <w:r w:rsidRPr="002C01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1B1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2C01B1">
        <w:rPr>
          <w:rFonts w:ascii="Times New Roman" w:hAnsi="Times New Roman" w:cs="Times New Roman"/>
          <w:b/>
          <w:sz w:val="28"/>
          <w:szCs w:val="28"/>
        </w:rPr>
        <w:t xml:space="preserve"> семинар </w:t>
      </w:r>
      <w:proofErr w:type="spellStart"/>
      <w:r w:rsidRPr="002C01B1">
        <w:rPr>
          <w:rFonts w:ascii="Times New Roman" w:hAnsi="Times New Roman" w:cs="Times New Roman"/>
          <w:b/>
          <w:sz w:val="28"/>
          <w:szCs w:val="28"/>
        </w:rPr>
        <w:t>саба</w:t>
      </w:r>
      <w:proofErr w:type="spellEnd"/>
      <w:r w:rsidRPr="002C01B1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2C01B1">
        <w:rPr>
          <w:rFonts w:ascii="Times New Roman" w:hAnsi="Times New Roman" w:cs="Times New Roman"/>
          <w:b/>
          <w:sz w:val="28"/>
          <w:szCs w:val="28"/>
        </w:rPr>
        <w:t>тар</w:t>
      </w:r>
    </w:p>
    <w:p w:rsidR="00E50DDA" w:rsidRDefault="00E50DDA">
      <w:pPr>
        <w:rPr>
          <w:rFonts w:ascii="Times New Roman" w:hAnsi="Times New Roman" w:cs="Times New Roman"/>
          <w:b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1 Модуль  Психологияның методологиясы психологиялық таным ретінде</w:t>
      </w:r>
      <w:r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</w:t>
      </w:r>
    </w:p>
    <w:p w:rsidR="00E50DDA" w:rsidRDefault="00E50DDA">
      <w:r>
        <w:rPr>
          <w:rFonts w:ascii="Times New Roman" w:hAnsi="Times New Roman" w:cs="Times New Roman"/>
          <w:b/>
          <w:sz w:val="20"/>
          <w:szCs w:val="20"/>
          <w:lang w:val="kk-KZ" w:eastAsia="en-US"/>
        </w:rPr>
        <w:t>1-семинар</w:t>
      </w:r>
      <w:r>
        <w:rPr>
          <w:rFonts w:ascii="Times New Roman" w:hAnsi="Times New Roman" w:cs="Times New Roman"/>
          <w:sz w:val="20"/>
          <w:szCs w:val="20"/>
          <w:lang w:val="kk-KZ"/>
        </w:rPr>
        <w:t>. Ғылымдағы методологиялық парадигмалар.</w:t>
      </w:r>
    </w:p>
    <w:p w:rsidR="00E50DDA" w:rsidRDefault="00E50DDA">
      <w:pPr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 xml:space="preserve">2-семинар. </w:t>
      </w: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>Психологиядағы методололгиялық парадигмалар</w:t>
      </w:r>
    </w:p>
    <w:p w:rsidR="00E50DDA" w:rsidRDefault="00E50DDA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3-семинар 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Іс-әрекет адамзат әлемінің субстанциясы ретінде</w:t>
      </w:r>
    </w:p>
    <w:p w:rsidR="00E50DDA" w:rsidRDefault="00E50DDA">
      <w:pPr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4-семинар</w:t>
      </w:r>
      <w:r>
        <w:rPr>
          <w:rFonts w:ascii="Times New Roman" w:hAnsi="Times New Roman" w:cs="Times New Roman"/>
          <w:sz w:val="20"/>
          <w:szCs w:val="20"/>
          <w:lang w:val="kk-KZ" w:eastAsia="en-US"/>
        </w:rPr>
        <w:t>. Структурализм және қазіргі жаңа психологиялық практика</w:t>
      </w:r>
    </w:p>
    <w:p w:rsidR="0017062F" w:rsidRDefault="0017062F" w:rsidP="0017062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2-модуль. Психологиядағы теориялардың  зерттеу  мәселелері.</w:t>
      </w:r>
    </w:p>
    <w:p w:rsidR="00E50DDA" w:rsidRDefault="00E50DDA">
      <w:pPr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5-семинар.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 w:eastAsia="en-US"/>
        </w:rPr>
        <w:t>Функционализм парадигмасы және қазіргі жаңа психологиялық практика</w:t>
      </w:r>
    </w:p>
    <w:p w:rsidR="00E50DDA" w:rsidRDefault="00E50DDA">
      <w:pPr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6-семинар. </w:t>
      </w:r>
      <w:r>
        <w:rPr>
          <w:rFonts w:ascii="Times New Roman" w:hAnsi="Times New Roman" w:cs="Times New Roman"/>
          <w:sz w:val="20"/>
          <w:szCs w:val="20"/>
          <w:lang w:val="kk-KZ"/>
        </w:rPr>
        <w:t>Гештальт-психология</w:t>
      </w: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парадигмасы және қазіргі жаңа психологиялық практика</w:t>
      </w:r>
    </w:p>
    <w:p w:rsidR="00E50DDA" w:rsidRDefault="00E50DDA">
      <w:pPr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7-семинар.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 w:eastAsia="en-US"/>
        </w:rPr>
        <w:t>Психоанализ  парадигмасы және қазіргі жаңа психологиялық практика</w:t>
      </w:r>
    </w:p>
    <w:p w:rsidR="0017062F" w:rsidRDefault="0017062F" w:rsidP="0017062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3-модуль Психологиядағы жүйелік ықпал</w:t>
      </w:r>
    </w:p>
    <w:p w:rsidR="00E50DDA" w:rsidRDefault="00E50DDA">
      <w:pPr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 xml:space="preserve">8-семинар. </w:t>
      </w: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Қазіргі жаңа психологиядағы жүйелік ықпалдың теория мен практкикадағы маңызды орны мен рөлі</w:t>
      </w:r>
    </w:p>
    <w:p w:rsidR="00E50DDA" w:rsidRDefault="00E50DDA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9-семинар.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«Мінез-құлық» психологияның пәні ретінде .Бихевиористік эксперимент, құрылымы.</w:t>
      </w:r>
    </w:p>
    <w:p w:rsidR="00EB3B02" w:rsidRDefault="00EB3B0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10-семинар</w:t>
      </w:r>
      <w:r>
        <w:rPr>
          <w:rFonts w:ascii="Times New Roman" w:hAnsi="Times New Roman" w:cs="Times New Roman"/>
          <w:lang w:val="kk-KZ"/>
        </w:rPr>
        <w:t>. Жүйелік базис ұғымы</w:t>
      </w:r>
    </w:p>
    <w:p w:rsidR="00EB3B02" w:rsidRDefault="00EB3B02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11-семинар. </w:t>
      </w:r>
      <w:r>
        <w:rPr>
          <w:rFonts w:ascii="Times New Roman" w:hAnsi="Times New Roman" w:cs="Times New Roman"/>
          <w:sz w:val="20"/>
          <w:szCs w:val="20"/>
          <w:lang w:val="kk-KZ"/>
        </w:rPr>
        <w:t>Индивид ретіндегі адамның жүйелік талдауы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EB3B02" w:rsidRDefault="00EB3B02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11-семинар. </w:t>
      </w:r>
      <w:r>
        <w:rPr>
          <w:rFonts w:ascii="Times New Roman" w:hAnsi="Times New Roman" w:cs="Times New Roman"/>
          <w:sz w:val="20"/>
          <w:szCs w:val="20"/>
          <w:lang w:val="kk-KZ"/>
        </w:rPr>
        <w:t>Индивид ретіндегі адамның жүйелік талдауы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EB3B02" w:rsidRDefault="00EB3B02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12-семинар.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Іс-әрекет субъектісі </w:t>
      </w: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ретіндегі адамның  жүйелік талдауы</w:t>
      </w:r>
    </w:p>
    <w:p w:rsidR="00EB3B02" w:rsidRDefault="00EB3B02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13-семинар</w:t>
      </w:r>
      <w:r>
        <w:rPr>
          <w:rFonts w:ascii="Times New Roman" w:hAnsi="Times New Roman" w:cs="Times New Roman"/>
          <w:sz w:val="20"/>
          <w:szCs w:val="20"/>
          <w:lang w:val="kk-KZ"/>
        </w:rPr>
        <w:t>. Индивидуалдылық  ретіндегі адамның жүйелік талдауы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EB3B02" w:rsidRDefault="00EB3B02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14- семинар. </w:t>
      </w:r>
      <w:r>
        <w:rPr>
          <w:rFonts w:ascii="Times New Roman" w:hAnsi="Times New Roman" w:cs="Times New Roman"/>
          <w:sz w:val="20"/>
          <w:szCs w:val="20"/>
          <w:lang w:val="kk-KZ"/>
        </w:rPr>
        <w:t>Психологиялық консультация мен экспертизадағы жүйелік талдау</w:t>
      </w:r>
    </w:p>
    <w:p w:rsidR="0017062F" w:rsidRDefault="00F13727" w:rsidP="00EB3B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 w:rsidRPr="00AB5BA6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 xml:space="preserve">15-семинар  </w:t>
      </w:r>
      <w:r w:rsidRPr="00AB5BA6">
        <w:rPr>
          <w:rFonts w:ascii="Times New Roman" w:hAnsi="Times New Roman" w:cs="Times New Roman"/>
          <w:sz w:val="20"/>
          <w:szCs w:val="20"/>
          <w:lang w:val="kk-KZ"/>
        </w:rPr>
        <w:t>. Зерттеуді жоспарлаудағы жүйелік ықпал.</w:t>
      </w:r>
    </w:p>
    <w:sectPr w:rsidR="0017062F" w:rsidSect="00B3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DDA"/>
    <w:rsid w:val="0017062F"/>
    <w:rsid w:val="002C01B1"/>
    <w:rsid w:val="002D6061"/>
    <w:rsid w:val="00B31365"/>
    <w:rsid w:val="00B45FBF"/>
    <w:rsid w:val="00D64B5E"/>
    <w:rsid w:val="00E50DDA"/>
    <w:rsid w:val="00EB3B02"/>
    <w:rsid w:val="00F1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unhideWhenUsed/>
    <w:qFormat/>
    <w:rsid w:val="00E50DDA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0"/>
      <w:szCs w:val="20"/>
      <w:lang w:val="en-US"/>
    </w:rPr>
  </w:style>
  <w:style w:type="paragraph" w:styleId="a4">
    <w:name w:val="Title"/>
    <w:basedOn w:val="a"/>
    <w:link w:val="a5"/>
    <w:uiPriority w:val="99"/>
    <w:qFormat/>
    <w:rsid w:val="00E50DDA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5">
    <w:name w:val="Название Знак"/>
    <w:basedOn w:val="a0"/>
    <w:link w:val="a4"/>
    <w:uiPriority w:val="99"/>
    <w:rsid w:val="00E50DDA"/>
    <w:rPr>
      <w:rFonts w:ascii="Times Kaz" w:eastAsia="Times New Roman" w:hAnsi="Times Kaz" w:cs="Times Kaz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1166</Characters>
  <Application>Microsoft Office Word</Application>
  <DocSecurity>0</DocSecurity>
  <Lines>9</Lines>
  <Paragraphs>2</Paragraphs>
  <ScaleCrop>false</ScaleCrop>
  <Company>Grizli777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2014-09-20T03:48:00Z</dcterms:created>
  <dcterms:modified xsi:type="dcterms:W3CDTF">2014-09-20T04:00:00Z</dcterms:modified>
</cp:coreProperties>
</file>